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3C010" w14:textId="77777777" w:rsidR="000D0844" w:rsidRDefault="000D0844" w:rsidP="000D0844">
      <w:pPr>
        <w:spacing w:after="150"/>
        <w:jc w:val="center"/>
        <w:rPr>
          <w:rFonts w:ascii="Times New Roman" w:eastAsia="Times New Roman" w:hAnsi="Times New Roman" w:cs="Times New Roman"/>
          <w:b/>
          <w:bCs/>
          <w:color w:val="231F20"/>
          <w:kern w:val="0"/>
          <w:sz w:val="36"/>
          <w:szCs w:val="36"/>
          <w14:ligatures w14:val="none"/>
        </w:rPr>
      </w:pPr>
      <w:r w:rsidRPr="000D0844">
        <w:rPr>
          <w:rFonts w:ascii="Times New Roman" w:eastAsia="Times New Roman" w:hAnsi="Times New Roman" w:cs="Times New Roman"/>
          <w:b/>
          <w:bCs/>
          <w:color w:val="231F20"/>
          <w:kern w:val="0"/>
          <w:sz w:val="36"/>
          <w:szCs w:val="36"/>
          <w14:ligatures w14:val="none"/>
        </w:rPr>
        <w:t>MÁY SIÊU ÂM 5D MÀU CBIT6</w:t>
      </w:r>
    </w:p>
    <w:p w14:paraId="2C16D061" w14:textId="01A32D76" w:rsidR="000D0844" w:rsidRPr="000D0844" w:rsidRDefault="000D0844" w:rsidP="000D0844">
      <w:pPr>
        <w:spacing w:after="150"/>
        <w:jc w:val="center"/>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3300FF"/>
          <w:kern w:val="0"/>
          <w14:ligatures w14:val="none"/>
        </w:rPr>
        <w:t>AUTO OB- TỰ ĐỘNG ĐO THAI: BPD, HC, AC, FL, NT</w:t>
      </w:r>
      <w:r w:rsidRPr="000D0844">
        <w:rPr>
          <w:rFonts w:ascii="Times New Roman" w:eastAsia="Times New Roman" w:hAnsi="Times New Roman" w:cs="Times New Roman"/>
          <w:b/>
          <w:bCs/>
          <w:color w:val="231F20"/>
          <w:kern w:val="0"/>
          <w14:ligatures w14:val="none"/>
        </w:rPr>
        <w:br/>
        <w:t>Hãng Chison- TQ</w:t>
      </w:r>
      <w:r w:rsidRPr="000D0844">
        <w:rPr>
          <w:rFonts w:ascii="Times New Roman" w:eastAsia="Times New Roman" w:hAnsi="Times New Roman" w:cs="Times New Roman"/>
          <w:b/>
          <w:bCs/>
          <w:color w:val="231F20"/>
          <w:kern w:val="0"/>
          <w14:ligatures w14:val="none"/>
        </w:rPr>
        <w:br/>
        <w:t>Tiêu chuẩn: CMD, CE (EU), FDA (US), CSA (Canada), KFDA (S.Korea)</w:t>
      </w:r>
      <w:r w:rsidRPr="000D0844">
        <w:rPr>
          <w:rFonts w:ascii="Times New Roman" w:eastAsia="Times New Roman" w:hAnsi="Times New Roman" w:cs="Times New Roman"/>
          <w:b/>
          <w:bCs/>
          <w:color w:val="231F20"/>
          <w:kern w:val="0"/>
          <w14:ligatures w14:val="none"/>
        </w:rPr>
        <w:br/>
        <w:t>Hàng mới, Chính hãng, Sản xuất 2023. Đầy đủ giấy tờ pháp lý. Giấy phép bộ y tế.</w:t>
      </w:r>
    </w:p>
    <w:p w14:paraId="29790016" w14:textId="77777777" w:rsidR="000D0844" w:rsidRPr="000D0844" w:rsidRDefault="000D0844" w:rsidP="000D0844">
      <w:pPr>
        <w:spacing w:after="150"/>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br/>
        <w:t>Với thiết kế vượt trội Cbit 6 mang lại cho người dùng những trải nghiệm tốt nhất.</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231F20"/>
          <w:kern w:val="0"/>
          <w14:ligatures w14:val="none"/>
        </w:rPr>
        <w:br/>
        <w:t>Một hệ thống siêu âm bảng điều khiển cảm ứng cực kỳ mỏng và nhỏ gọn với hiệu suất tuyệt vời trong tim mạch, phụ khoa và X quang.</w:t>
      </w:r>
    </w:p>
    <w:p w14:paraId="22051C78" w14:textId="5C6164FF" w:rsidR="000D0844" w:rsidRPr="000D0844" w:rsidRDefault="000D0844" w:rsidP="000D0844">
      <w:pPr>
        <w:jc w:val="center"/>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Containers/UBF8T346G9.ms/WebArchiveCopyPasteTempFiles/com.microsoft.Word/Screenshot%202023-03-19%20at%2008_58_25.png"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3BA67122" wp14:editId="26CCC1B5">
            <wp:extent cx="3604728" cy="4446986"/>
            <wp:effectExtent l="0" t="0" r="254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4147" cy="4495616"/>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3921F538" w14:textId="77777777" w:rsidR="000D0844" w:rsidRPr="000D0844" w:rsidRDefault="000D0844" w:rsidP="000D0844">
      <w:pPr>
        <w:spacing w:before="300" w:after="150"/>
        <w:outlineLvl w:val="0"/>
        <w:rPr>
          <w:rFonts w:ascii="Times New Roman" w:eastAsia="Times New Roman" w:hAnsi="Times New Roman" w:cs="Times New Roman"/>
          <w:color w:val="000000"/>
          <w:kern w:val="36"/>
          <w14:ligatures w14:val="none"/>
        </w:rPr>
      </w:pPr>
      <w:r w:rsidRPr="000D0844">
        <w:rPr>
          <w:rFonts w:ascii="Times New Roman" w:eastAsia="Times New Roman" w:hAnsi="Times New Roman" w:cs="Times New Roman"/>
          <w:b/>
          <w:bCs/>
          <w:color w:val="3300FF"/>
          <w:kern w:val="36"/>
          <w14:ligatures w14:val="none"/>
        </w:rPr>
        <w:t>Máy Siêu Âm 5D HD live – Cbit 6 Cấu hình bao gồm:</w:t>
      </w:r>
    </w:p>
    <w:p w14:paraId="66C94613" w14:textId="77777777" w:rsidR="000D0844" w:rsidRPr="000D0844" w:rsidRDefault="000D0844" w:rsidP="000D0844">
      <w:pPr>
        <w:spacing w:after="150"/>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000000"/>
          <w:kern w:val="0"/>
          <w14:ligatures w14:val="none"/>
        </w:rPr>
        <w:t>Thiết kế hàng đầu trong ngành</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t>Màn hình LED HD 21.5 inch Có thể xoay:±90°</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t>Bảng điều khiển cảm ứng HD 10.1 inch</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t>Máy sưởi gel (tùy chọn) Điều chỉnh nhiệt độ</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t>Đầu ghi CD/DVD phía trước</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t>Pin tích hợp (tùy chọn)</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t>Bảng điều khiển thanh lịch</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t>Ổ cắm máy in video chuyên dụng</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t>Chế độ chờ thông minh</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t>Quản lý hậu trường thông minh cho phép</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t>kéo dài tuổi thọ pin</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000000"/>
          <w:kern w:val="0"/>
          <w14:ligatures w14:val="none"/>
        </w:rPr>
        <w:lastRenderedPageBreak/>
        <w:t>Bật nguồn tức thì</w:t>
      </w:r>
      <w:r w:rsidRPr="000D0844">
        <w:rPr>
          <w:rFonts w:ascii="Times New Roman" w:eastAsia="Times New Roman" w:hAnsi="Times New Roman" w:cs="Times New Roman"/>
          <w:b/>
          <w:bCs/>
          <w:color w:val="231F20"/>
          <w:kern w:val="0"/>
          <w14:ligatures w14:val="none"/>
        </w:rPr>
        <w:br/>
        <w:t>4 cổng đầu dò song song tiện lợi cho việc thăm khám</w:t>
      </w:r>
      <w:r w:rsidRPr="000D0844">
        <w:rPr>
          <w:rFonts w:ascii="Times New Roman" w:eastAsia="Times New Roman" w:hAnsi="Times New Roman" w:cs="Times New Roman"/>
          <w:b/>
          <w:bCs/>
          <w:color w:val="231F20"/>
          <w:kern w:val="0"/>
          <w14:ligatures w14:val="none"/>
        </w:rPr>
        <w:br/>
        <w:t>Hệ thống đèn rọi bàn phím từ màn hình với nhiều mức sáng</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3300FF"/>
          <w:kern w:val="0"/>
          <w14:ligatures w14:val="none"/>
        </w:rPr>
        <w:t>Cấu hình chuẩn gồm 3 đầu dò :</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3300FF"/>
          <w:kern w:val="0"/>
          <w14:ligatures w14:val="none"/>
        </w:rPr>
        <w:t>1 pc 4D package(4.5 MHz 4D volume probe V4C40L + 4D software) </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3300FF"/>
          <w:kern w:val="0"/>
          <w14:ligatures w14:val="none"/>
        </w:rPr>
        <w:t>1 pc 3.5 MHz Convex probe D3C60L</w:t>
      </w: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3300FF"/>
          <w:kern w:val="0"/>
          <w14:ligatures w14:val="none"/>
        </w:rPr>
        <w:t>1 pc 4.0-15.0 MHz Linear probe D7L40L </w:t>
      </w:r>
    </w:p>
    <w:tbl>
      <w:tblPr>
        <w:tblW w:w="13050" w:type="dxa"/>
        <w:tblCellMar>
          <w:top w:w="15" w:type="dxa"/>
          <w:left w:w="15" w:type="dxa"/>
          <w:bottom w:w="15" w:type="dxa"/>
          <w:right w:w="15" w:type="dxa"/>
        </w:tblCellMar>
        <w:tblLook w:val="04A0" w:firstRow="1" w:lastRow="0" w:firstColumn="1" w:lastColumn="0" w:noHBand="0" w:noVBand="1"/>
      </w:tblPr>
      <w:tblGrid>
        <w:gridCol w:w="13050"/>
      </w:tblGrid>
      <w:tr w:rsidR="000D0844" w:rsidRPr="000D0844" w14:paraId="4DDBE9B7" w14:textId="77777777" w:rsidTr="000D0844">
        <w:trPr>
          <w:trHeight w:val="300"/>
        </w:trPr>
        <w:tc>
          <w:tcPr>
            <w:tcW w:w="13065" w:type="dxa"/>
            <w:tcBorders>
              <w:top w:val="nil"/>
              <w:left w:val="nil"/>
              <w:bottom w:val="nil"/>
              <w:right w:val="nil"/>
            </w:tcBorders>
            <w:shd w:val="clear" w:color="auto" w:fill="auto"/>
            <w:tcMar>
              <w:top w:w="0" w:type="dxa"/>
              <w:left w:w="0" w:type="dxa"/>
              <w:bottom w:w="0" w:type="dxa"/>
              <w:right w:w="0" w:type="dxa"/>
            </w:tcMar>
            <w:vAlign w:val="center"/>
            <w:hideMark/>
          </w:tcPr>
          <w:p w14:paraId="529233D9" w14:textId="77777777" w:rsidR="000D0844" w:rsidRPr="000D0844" w:rsidRDefault="000D0844" w:rsidP="000D0844">
            <w:pPr>
              <w:rPr>
                <w:rFonts w:ascii="Times New Roman" w:eastAsia="Times New Roman" w:hAnsi="Times New Roman" w:cs="Times New Roman"/>
                <w:color w:val="000000"/>
                <w:kern w:val="0"/>
                <w14:ligatures w14:val="none"/>
              </w:rPr>
            </w:pPr>
            <w:r w:rsidRPr="000D0844">
              <w:rPr>
                <w:rFonts w:ascii="Times New Roman" w:eastAsia="Times New Roman" w:hAnsi="Times New Roman" w:cs="Times New Roman"/>
                <w:color w:val="000000"/>
                <w:kern w:val="0"/>
                <w14:ligatures w14:val="none"/>
              </w:rPr>
              <w:t>500G hard disk; DVD-R/W and 6 USB ports</w:t>
            </w:r>
          </w:p>
        </w:tc>
      </w:tr>
      <w:tr w:rsidR="000D0844" w:rsidRPr="000D0844" w14:paraId="4A3A3304" w14:textId="77777777" w:rsidTr="000D0844">
        <w:trPr>
          <w:trHeight w:val="300"/>
        </w:trPr>
        <w:tc>
          <w:tcPr>
            <w:tcW w:w="13065" w:type="dxa"/>
            <w:tcBorders>
              <w:top w:val="nil"/>
              <w:left w:val="nil"/>
              <w:bottom w:val="nil"/>
              <w:right w:val="nil"/>
            </w:tcBorders>
            <w:shd w:val="clear" w:color="auto" w:fill="auto"/>
            <w:tcMar>
              <w:top w:w="0" w:type="dxa"/>
              <w:left w:w="0" w:type="dxa"/>
              <w:bottom w:w="0" w:type="dxa"/>
              <w:right w:w="0" w:type="dxa"/>
            </w:tcMar>
            <w:vAlign w:val="center"/>
            <w:hideMark/>
          </w:tcPr>
          <w:p w14:paraId="08A2022D" w14:textId="77777777" w:rsidR="000D0844" w:rsidRPr="000D0844" w:rsidRDefault="000D0844" w:rsidP="000D0844">
            <w:pPr>
              <w:rPr>
                <w:rFonts w:ascii="Times New Roman" w:eastAsia="Times New Roman" w:hAnsi="Times New Roman" w:cs="Times New Roman"/>
                <w:color w:val="000000"/>
                <w:kern w:val="0"/>
                <w14:ligatures w14:val="none"/>
              </w:rPr>
            </w:pPr>
            <w:r w:rsidRPr="000D0844">
              <w:rPr>
                <w:rFonts w:ascii="Times New Roman" w:eastAsia="Times New Roman" w:hAnsi="Times New Roman" w:cs="Times New Roman"/>
                <w:color w:val="000000"/>
                <w:kern w:val="0"/>
                <w14:ligatures w14:val="none"/>
              </w:rPr>
              <w:t>4D module+CW module</w:t>
            </w:r>
          </w:p>
        </w:tc>
      </w:tr>
      <w:tr w:rsidR="000D0844" w:rsidRPr="000D0844" w14:paraId="3BB0720C" w14:textId="77777777" w:rsidTr="000D0844">
        <w:trPr>
          <w:trHeight w:val="255"/>
        </w:trPr>
        <w:tc>
          <w:tcPr>
            <w:tcW w:w="13065" w:type="dxa"/>
            <w:tcBorders>
              <w:top w:val="nil"/>
              <w:left w:val="nil"/>
              <w:bottom w:val="nil"/>
              <w:right w:val="nil"/>
            </w:tcBorders>
            <w:shd w:val="clear" w:color="auto" w:fill="auto"/>
            <w:tcMar>
              <w:top w:w="0" w:type="dxa"/>
              <w:left w:w="0" w:type="dxa"/>
              <w:bottom w:w="0" w:type="dxa"/>
              <w:right w:w="0" w:type="dxa"/>
            </w:tcMar>
            <w:vAlign w:val="center"/>
            <w:hideMark/>
          </w:tcPr>
          <w:p w14:paraId="35C402E9" w14:textId="77777777" w:rsidR="000D0844" w:rsidRPr="000D0844" w:rsidRDefault="000D0844" w:rsidP="000D0844">
            <w:pPr>
              <w:rPr>
                <w:rFonts w:ascii="Times New Roman" w:eastAsia="Times New Roman" w:hAnsi="Times New Roman" w:cs="Times New Roman"/>
                <w:color w:val="000000"/>
                <w:kern w:val="0"/>
                <w14:ligatures w14:val="none"/>
              </w:rPr>
            </w:pPr>
            <w:r w:rsidRPr="000D0844">
              <w:rPr>
                <w:rFonts w:ascii="Times New Roman" w:eastAsia="Times New Roman" w:hAnsi="Times New Roman" w:cs="Times New Roman"/>
                <w:color w:val="000000"/>
                <w:kern w:val="0"/>
                <w14:ligatures w14:val="none"/>
              </w:rPr>
              <w:t>TGC and LGC </w:t>
            </w:r>
          </w:p>
        </w:tc>
      </w:tr>
      <w:tr w:rsidR="000D0844" w:rsidRPr="000D0844" w14:paraId="49A4BE62" w14:textId="77777777" w:rsidTr="000D0844">
        <w:trPr>
          <w:trHeight w:val="255"/>
        </w:trPr>
        <w:tc>
          <w:tcPr>
            <w:tcW w:w="13065" w:type="dxa"/>
            <w:tcBorders>
              <w:top w:val="nil"/>
              <w:left w:val="nil"/>
              <w:bottom w:val="nil"/>
              <w:right w:val="nil"/>
            </w:tcBorders>
            <w:shd w:val="clear" w:color="auto" w:fill="auto"/>
            <w:tcMar>
              <w:top w:w="0" w:type="dxa"/>
              <w:left w:w="0" w:type="dxa"/>
              <w:bottom w:w="0" w:type="dxa"/>
              <w:right w:w="0" w:type="dxa"/>
            </w:tcMar>
            <w:vAlign w:val="center"/>
            <w:hideMark/>
          </w:tcPr>
          <w:p w14:paraId="7B14022F" w14:textId="77777777" w:rsidR="000D0844" w:rsidRPr="000D0844" w:rsidRDefault="000D0844" w:rsidP="000D0844">
            <w:pPr>
              <w:rPr>
                <w:rFonts w:ascii="Times New Roman" w:eastAsia="Times New Roman" w:hAnsi="Times New Roman" w:cs="Times New Roman"/>
                <w:color w:val="000000"/>
                <w:kern w:val="0"/>
                <w14:ligatures w14:val="none"/>
              </w:rPr>
            </w:pPr>
            <w:r w:rsidRPr="000D0844">
              <w:rPr>
                <w:rFonts w:ascii="Times New Roman" w:eastAsia="Times New Roman" w:hAnsi="Times New Roman" w:cs="Times New Roman"/>
                <w:color w:val="000000"/>
                <w:kern w:val="0"/>
                <w14:ligatures w14:val="none"/>
              </w:rPr>
              <w:t>B, 2B, 4B, B/M, B/BC, CFM, PW, Power Doppler/Directional PD, Instant Triplex, Duplex, Quadplex, Trapezoidal, Chroma B&amp;M&amp;PW, Full Screen</w:t>
            </w:r>
          </w:p>
        </w:tc>
      </w:tr>
      <w:tr w:rsidR="000D0844" w:rsidRPr="000D0844" w14:paraId="3F86AE8D" w14:textId="77777777" w:rsidTr="000D0844">
        <w:trPr>
          <w:trHeight w:val="360"/>
        </w:trPr>
        <w:tc>
          <w:tcPr>
            <w:tcW w:w="13065" w:type="dxa"/>
            <w:tcBorders>
              <w:top w:val="nil"/>
              <w:left w:val="nil"/>
              <w:bottom w:val="nil"/>
              <w:right w:val="nil"/>
            </w:tcBorders>
            <w:shd w:val="clear" w:color="auto" w:fill="auto"/>
            <w:tcMar>
              <w:top w:w="0" w:type="dxa"/>
              <w:left w:w="0" w:type="dxa"/>
              <w:bottom w:w="0" w:type="dxa"/>
              <w:right w:w="0" w:type="dxa"/>
            </w:tcMar>
            <w:vAlign w:val="center"/>
            <w:hideMark/>
          </w:tcPr>
          <w:p w14:paraId="50289270" w14:textId="77777777" w:rsidR="000D0844" w:rsidRPr="000D0844" w:rsidRDefault="000D0844" w:rsidP="000D0844">
            <w:pPr>
              <w:rPr>
                <w:rFonts w:ascii="Times New Roman" w:eastAsia="Times New Roman" w:hAnsi="Times New Roman" w:cs="Times New Roman"/>
                <w:color w:val="000000"/>
                <w:kern w:val="0"/>
                <w14:ligatures w14:val="none"/>
              </w:rPr>
            </w:pPr>
            <w:r w:rsidRPr="000D0844">
              <w:rPr>
                <w:rFonts w:ascii="Times New Roman" w:eastAsia="Times New Roman" w:hAnsi="Times New Roman" w:cs="Times New Roman"/>
                <w:color w:val="000000"/>
                <w:kern w:val="0"/>
                <w14:ligatures w14:val="none"/>
              </w:rPr>
              <w:t>Automatic PW trace and measurement in real time</w:t>
            </w:r>
          </w:p>
        </w:tc>
      </w:tr>
      <w:tr w:rsidR="000D0844" w:rsidRPr="000D0844" w14:paraId="2117D8EC" w14:textId="77777777" w:rsidTr="000D0844">
        <w:trPr>
          <w:trHeight w:val="255"/>
        </w:trPr>
        <w:tc>
          <w:tcPr>
            <w:tcW w:w="13065" w:type="dxa"/>
            <w:tcBorders>
              <w:top w:val="nil"/>
              <w:left w:val="nil"/>
              <w:bottom w:val="nil"/>
              <w:right w:val="nil"/>
            </w:tcBorders>
            <w:shd w:val="clear" w:color="auto" w:fill="auto"/>
            <w:tcMar>
              <w:top w:w="0" w:type="dxa"/>
              <w:left w:w="0" w:type="dxa"/>
              <w:bottom w:w="0" w:type="dxa"/>
              <w:right w:w="0" w:type="dxa"/>
            </w:tcMar>
            <w:vAlign w:val="center"/>
            <w:hideMark/>
          </w:tcPr>
          <w:p w14:paraId="2CE32539" w14:textId="77777777" w:rsidR="000D0844" w:rsidRPr="000D0844" w:rsidRDefault="000D0844" w:rsidP="000D0844">
            <w:pPr>
              <w:rPr>
                <w:rFonts w:ascii="Times New Roman" w:eastAsia="Times New Roman" w:hAnsi="Times New Roman" w:cs="Times New Roman"/>
                <w:color w:val="000000"/>
                <w:kern w:val="0"/>
                <w14:ligatures w14:val="none"/>
              </w:rPr>
            </w:pPr>
            <w:r w:rsidRPr="000D0844">
              <w:rPr>
                <w:rFonts w:ascii="Times New Roman" w:eastAsia="Times New Roman" w:hAnsi="Times New Roman" w:cs="Times New Roman"/>
                <w:color w:val="000000"/>
                <w:kern w:val="0"/>
                <w14:ligatures w14:val="none"/>
              </w:rPr>
              <w:t>Super Image module: FHI,, Multiple Compound Imaging, SRA (Speckle Reduction Algorithm), AIO</w:t>
            </w:r>
          </w:p>
        </w:tc>
      </w:tr>
      <w:tr w:rsidR="000D0844" w:rsidRPr="000D0844" w14:paraId="5C0830E0" w14:textId="77777777" w:rsidTr="000D0844">
        <w:trPr>
          <w:trHeight w:val="345"/>
        </w:trPr>
        <w:tc>
          <w:tcPr>
            <w:tcW w:w="0" w:type="auto"/>
            <w:tcBorders>
              <w:top w:val="nil"/>
              <w:left w:val="nil"/>
              <w:bottom w:val="nil"/>
              <w:right w:val="nil"/>
            </w:tcBorders>
            <w:shd w:val="clear" w:color="auto" w:fill="auto"/>
            <w:noWrap/>
            <w:tcMar>
              <w:top w:w="0" w:type="dxa"/>
              <w:left w:w="0" w:type="dxa"/>
              <w:bottom w:w="0" w:type="dxa"/>
              <w:right w:w="0" w:type="dxa"/>
            </w:tcMar>
            <w:vAlign w:val="center"/>
            <w:hideMark/>
          </w:tcPr>
          <w:p w14:paraId="2AE987B7" w14:textId="77777777" w:rsidR="000D0844" w:rsidRPr="000D0844" w:rsidRDefault="000D0844" w:rsidP="000D0844">
            <w:pPr>
              <w:jc w:val="both"/>
              <w:rPr>
                <w:rFonts w:ascii="Times New Roman" w:eastAsia="Times New Roman" w:hAnsi="Times New Roman" w:cs="Times New Roman"/>
                <w:color w:val="000000"/>
                <w:kern w:val="0"/>
                <w14:ligatures w14:val="none"/>
              </w:rPr>
            </w:pPr>
            <w:r w:rsidRPr="000D0844">
              <w:rPr>
                <w:rFonts w:ascii="Times New Roman" w:eastAsia="Times New Roman" w:hAnsi="Times New Roman" w:cs="Times New Roman"/>
                <w:color w:val="000000"/>
                <w:kern w:val="0"/>
                <w14:ligatures w14:val="none"/>
              </w:rPr>
              <w:t>Q-Image</w:t>
            </w:r>
            <w:r w:rsidRPr="000D0844">
              <w:rPr>
                <w:rFonts w:ascii="Times New Roman" w:eastAsia="Times New Roman" w:hAnsi="Times New Roman" w:cs="Times New Roman"/>
                <w:color w:val="000000"/>
                <w:kern w:val="0"/>
                <w:vertAlign w:val="superscript"/>
                <w14:ligatures w14:val="none"/>
              </w:rPr>
              <w:t> </w:t>
            </w:r>
            <w:r w:rsidRPr="000D0844">
              <w:rPr>
                <w:rFonts w:ascii="Times New Roman" w:eastAsia="Times New Roman" w:hAnsi="Times New Roman" w:cs="Times New Roman"/>
                <w:color w:val="000000"/>
                <w:kern w:val="0"/>
                <w14:ligatures w14:val="none"/>
              </w:rPr>
              <w:t>(intelligent image optimization), X-contrast, Q-beam, Q-Flow</w:t>
            </w:r>
          </w:p>
        </w:tc>
      </w:tr>
      <w:tr w:rsidR="000D0844" w:rsidRPr="000D0844" w14:paraId="7D7AD599" w14:textId="77777777" w:rsidTr="000D0844">
        <w:trPr>
          <w:trHeight w:val="345"/>
        </w:trPr>
        <w:tc>
          <w:tcPr>
            <w:tcW w:w="13065" w:type="dxa"/>
            <w:tcBorders>
              <w:top w:val="nil"/>
              <w:left w:val="nil"/>
              <w:bottom w:val="nil"/>
              <w:right w:val="nil"/>
            </w:tcBorders>
            <w:shd w:val="clear" w:color="auto" w:fill="auto"/>
            <w:tcMar>
              <w:top w:w="0" w:type="dxa"/>
              <w:left w:w="0" w:type="dxa"/>
              <w:bottom w:w="0" w:type="dxa"/>
              <w:right w:w="0" w:type="dxa"/>
            </w:tcMar>
            <w:vAlign w:val="center"/>
            <w:hideMark/>
          </w:tcPr>
          <w:p w14:paraId="4147E076" w14:textId="77777777" w:rsidR="000D0844" w:rsidRPr="000D0844" w:rsidRDefault="000D0844" w:rsidP="000D0844">
            <w:pPr>
              <w:rPr>
                <w:rFonts w:ascii="Times New Roman" w:eastAsia="Times New Roman" w:hAnsi="Times New Roman" w:cs="Times New Roman"/>
                <w:color w:val="000000"/>
                <w:kern w:val="0"/>
                <w14:ligatures w14:val="none"/>
              </w:rPr>
            </w:pPr>
            <w:r w:rsidRPr="000D0844">
              <w:rPr>
                <w:rFonts w:ascii="Times New Roman" w:eastAsia="Times New Roman" w:hAnsi="Times New Roman" w:cs="Times New Roman"/>
                <w:color w:val="000000"/>
                <w:kern w:val="0"/>
                <w14:ligatures w14:val="none"/>
              </w:rPr>
              <w:t>Measurement &amp; calculation software packages: General, OB&amp;GYN, Cardiac</w:t>
            </w:r>
          </w:p>
        </w:tc>
      </w:tr>
      <w:tr w:rsidR="000D0844" w:rsidRPr="000D0844" w14:paraId="690A69F1" w14:textId="77777777" w:rsidTr="000D0844">
        <w:trPr>
          <w:trHeight w:val="300"/>
        </w:trPr>
        <w:tc>
          <w:tcPr>
            <w:tcW w:w="13065" w:type="dxa"/>
            <w:tcBorders>
              <w:top w:val="nil"/>
              <w:left w:val="nil"/>
              <w:bottom w:val="nil"/>
              <w:right w:val="nil"/>
            </w:tcBorders>
            <w:shd w:val="clear" w:color="auto" w:fill="auto"/>
            <w:tcMar>
              <w:top w:w="0" w:type="dxa"/>
              <w:left w:w="0" w:type="dxa"/>
              <w:bottom w:w="0" w:type="dxa"/>
              <w:right w:w="0" w:type="dxa"/>
            </w:tcMar>
            <w:vAlign w:val="center"/>
            <w:hideMark/>
          </w:tcPr>
          <w:p w14:paraId="6C613A67" w14:textId="77777777" w:rsidR="000D0844" w:rsidRPr="000D0844" w:rsidRDefault="000D0844" w:rsidP="000D0844">
            <w:pPr>
              <w:rPr>
                <w:rFonts w:ascii="Times New Roman" w:eastAsia="Times New Roman" w:hAnsi="Times New Roman" w:cs="Times New Roman"/>
                <w:color w:val="000000"/>
                <w:kern w:val="0"/>
                <w14:ligatures w14:val="none"/>
              </w:rPr>
            </w:pPr>
            <w:r w:rsidRPr="000D0844">
              <w:rPr>
                <w:rFonts w:ascii="Times New Roman" w:eastAsia="Times New Roman" w:hAnsi="Times New Roman" w:cs="Times New Roman"/>
                <w:color w:val="000000"/>
                <w:kern w:val="0"/>
                <w14:ligatures w14:val="none"/>
              </w:rPr>
              <w:t>2D Steer,HIPPA</w:t>
            </w:r>
          </w:p>
        </w:tc>
      </w:tr>
    </w:tbl>
    <w:p w14:paraId="4F8F2B60" w14:textId="77777777" w:rsidR="000D0844" w:rsidRPr="000D0844" w:rsidRDefault="000D0844" w:rsidP="000D0844">
      <w:pPr>
        <w:spacing w:after="150"/>
        <w:rPr>
          <w:rFonts w:ascii="Times New Roman" w:eastAsia="Times New Roman" w:hAnsi="Times New Roman" w:cs="Times New Roman"/>
          <w:kern w:val="0"/>
          <w14:ligatures w14:val="none"/>
        </w:rPr>
      </w:pPr>
      <w:r w:rsidRPr="000D0844">
        <w:rPr>
          <w:rFonts w:ascii="Times New Roman" w:eastAsia="Times New Roman" w:hAnsi="Times New Roman" w:cs="Times New Roman"/>
          <w:b/>
          <w:bCs/>
          <w:color w:val="3300FF"/>
          <w:kern w:val="0"/>
          <w14:ligatures w14:val="none"/>
        </w:rPr>
        <w:t>Phần mềm siêu âm chuyên tim: ECG Software,CW, TDI, HPRF,Free Steering M, Color M</w:t>
      </w:r>
    </w:p>
    <w:p w14:paraId="427FE023" w14:textId="74E0378F" w:rsidR="000D0844" w:rsidRPr="000D0844" w:rsidRDefault="000D0844" w:rsidP="000D0844">
      <w:pPr>
        <w:jc w:val="center"/>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Containers/UBF8T346G9.ms/WebArchiveCopyPasteTempFiles/com.microsoft.Word/Screenshot%202023-03-19%20at%2008_24_00.png"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7B4F0302" wp14:editId="4F36657C">
            <wp:extent cx="5943600" cy="4321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321175"/>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3EC66586" w14:textId="77777777" w:rsidR="000D0844" w:rsidRPr="000D0844" w:rsidRDefault="000D0844" w:rsidP="000D0844">
      <w:pPr>
        <w:spacing w:after="150"/>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br/>
      </w:r>
      <w:r w:rsidRPr="000D0844">
        <w:rPr>
          <w:rFonts w:ascii="Times New Roman" w:eastAsia="Times New Roman" w:hAnsi="Times New Roman" w:cs="Times New Roman"/>
          <w:b/>
          <w:bCs/>
          <w:color w:val="3300FF"/>
          <w:kern w:val="0"/>
          <w14:ligatures w14:val="none"/>
        </w:rPr>
        <w:t>IMT, Virtual HD/Depth View, Inteligent Doppler, SonoAI OB, Elastography, Super Needle, Curved Panoramic View,</w:t>
      </w:r>
      <w:r w:rsidRPr="000D0844">
        <w:rPr>
          <w:rFonts w:ascii="Times New Roman" w:eastAsia="Times New Roman" w:hAnsi="Times New Roman" w:cs="Times New Roman"/>
          <w:b/>
          <w:bCs/>
          <w:color w:val="3300FF"/>
          <w:kern w:val="0"/>
          <w14:ligatures w14:val="none"/>
        </w:rPr>
        <w:br/>
        <w:t>DICOM 3.0   </w:t>
      </w:r>
    </w:p>
    <w:p w14:paraId="5C31921B" w14:textId="77777777" w:rsidR="000D0844" w:rsidRPr="000D0844" w:rsidRDefault="000D0844" w:rsidP="000D0844">
      <w:pPr>
        <w:spacing w:after="150"/>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3300FF"/>
          <w:kern w:val="0"/>
          <w14:ligatures w14:val="none"/>
        </w:rPr>
        <w:t>Các loại đầu dò siêu âm cho Cbit6:</w:t>
      </w:r>
      <w:r w:rsidRPr="000D0844">
        <w:rPr>
          <w:rFonts w:ascii="Times New Roman" w:eastAsia="Times New Roman" w:hAnsi="Times New Roman" w:cs="Times New Roman"/>
          <w:b/>
          <w:bCs/>
          <w:color w:val="231F20"/>
          <w:kern w:val="0"/>
          <w14:ligatures w14:val="none"/>
        </w:rPr>
        <w:br/>
        <w:t> </w:t>
      </w:r>
    </w:p>
    <w:p w14:paraId="74BEFA22" w14:textId="6754B46B" w:rsidR="000D0844" w:rsidRPr="000D0844" w:rsidRDefault="000D0844" w:rsidP="000D0844">
      <w:pPr>
        <w:jc w:val="center"/>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lastRenderedPageBreak/>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Containers/UBF8T346G9.ms/WebArchiveCopyPasteTempFiles/com.microsoft.Word/Screenshot%202023-03-19%20at%2008_26_11.png"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213365E1" wp14:editId="1230176E">
            <wp:extent cx="4399613" cy="3029904"/>
            <wp:effectExtent l="0" t="0" r="0" b="571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9613" cy="3029904"/>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5D8EF2DF" w14:textId="7969A8FF" w:rsidR="000D0844" w:rsidRPr="000D0844" w:rsidRDefault="000D0844" w:rsidP="00E565D1">
      <w:pPr>
        <w:pBdr>
          <w:bottom w:val="single" w:sz="12" w:space="4" w:color="DEDEDE"/>
        </w:pBdr>
        <w:spacing w:before="300" w:after="300"/>
        <w:jc w:val="center"/>
        <w:outlineLvl w:val="1"/>
        <w:rPr>
          <w:rFonts w:ascii="Times New Roman" w:eastAsia="Times New Roman" w:hAnsi="Times New Roman" w:cs="Times New Roman"/>
          <w:caps/>
          <w:color w:val="2E2E2E"/>
          <w:kern w:val="0"/>
          <w14:ligatures w14:val="none"/>
        </w:rPr>
      </w:pPr>
      <w:r w:rsidRPr="000D0844">
        <w:rPr>
          <w:rFonts w:ascii="Times New Roman" w:eastAsia="Times New Roman" w:hAnsi="Times New Roman" w:cs="Times New Roman"/>
          <w:b/>
          <w:bCs/>
          <w:caps/>
          <w:color w:val="2E2E2E"/>
          <w:kern w:val="0"/>
          <w14:ligatures w14:val="none"/>
        </w:rPr>
        <w:t>ĐẶT ĐIỂM NỐI BẬT CỦA MÁY CBIT6:</w:t>
      </w:r>
      <w:r w:rsidRPr="000D0844">
        <w:rPr>
          <w:rFonts w:ascii="Times New Roman" w:eastAsia="Times New Roman" w:hAnsi="Times New Roman" w:cs="Times New Roman"/>
          <w:caps/>
          <w:noProof/>
          <w:color w:val="E0B12F"/>
          <w:kern w:val="0"/>
          <w14:ligatures w14:val="none"/>
        </w:rPr>
        <w:drawing>
          <wp:inline distT="0" distB="0" distL="0" distR="0" wp14:anchorId="4BD82FD8" wp14:editId="382B8A69">
            <wp:extent cx="2945765" cy="2615565"/>
            <wp:effectExtent l="0" t="0" r="635" b="635"/>
            <wp:docPr id="12"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765" cy="2615565"/>
                    </a:xfrm>
                    <a:prstGeom prst="rect">
                      <a:avLst/>
                    </a:prstGeom>
                    <a:noFill/>
                    <a:ln>
                      <a:noFill/>
                    </a:ln>
                  </pic:spPr>
                </pic:pic>
              </a:graphicData>
            </a:graphic>
          </wp:inline>
        </w:drawing>
      </w:r>
    </w:p>
    <w:p w14:paraId="50082D0D" w14:textId="77777777" w:rsidR="000D0844" w:rsidRPr="000D0844" w:rsidRDefault="000D0844" w:rsidP="000D0844">
      <w:pPr>
        <w:numPr>
          <w:ilvl w:val="0"/>
          <w:numId w:val="1"/>
        </w:numPr>
        <w:spacing w:before="100" w:beforeAutospacing="1" w:after="100" w:afterAutospacing="1"/>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color w:val="231F20"/>
          <w:kern w:val="0"/>
          <w14:ligatures w14:val="none"/>
        </w:rPr>
        <w:t>Chức năng Virtual HD ( HD Live ) hỗ trợ hình ảnh siêu âm 4D sống động với chức năng rọi sáng các góc tối giúp siêu âm hình khối thai nhi trở lên rõ ràng, sống động và chân thực nhất tạo hiệu ứng tuyệt vời cho bệnh nhân siêu âm thai, giúp cho siêu âm giới tính và dị tật trở lên dễ dàng và rõ nét.</w:t>
      </w:r>
    </w:p>
    <w:p w14:paraId="64B535F8" w14:textId="77777777" w:rsidR="000D0844" w:rsidRPr="000D0844" w:rsidRDefault="000D0844" w:rsidP="000D0844">
      <w:pPr>
        <w:numPr>
          <w:ilvl w:val="0"/>
          <w:numId w:val="1"/>
        </w:numPr>
        <w:spacing w:before="100" w:beforeAutospacing="1" w:after="100" w:afterAutospacing="1"/>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color w:val="231F20"/>
          <w:kern w:val="0"/>
          <w14:ligatures w14:val="none"/>
        </w:rPr>
        <w:t>Chức năng Smart Volume Slice Cắt hình ảnh khối 3D thành các lát cắt khác nhau giúp quan sát nó kỹ càng trong siêu âm thai.</w:t>
      </w:r>
    </w:p>
    <w:p w14:paraId="16E45AAA" w14:textId="77777777" w:rsidR="000D0844" w:rsidRPr="000D0844" w:rsidRDefault="000D0844" w:rsidP="000D0844">
      <w:pPr>
        <w:numPr>
          <w:ilvl w:val="0"/>
          <w:numId w:val="1"/>
        </w:numPr>
        <w:spacing w:before="100" w:beforeAutospacing="1" w:after="100" w:afterAutospacing="1"/>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color w:val="231F20"/>
          <w:kern w:val="0"/>
          <w14:ligatures w14:val="none"/>
        </w:rPr>
        <w:t>Elastrography ( siêu âm đàn hồi mô cơ ) hỗ trợ sàng lọc chẩn đoán khối u .</w:t>
      </w:r>
    </w:p>
    <w:p w14:paraId="5176F0FE" w14:textId="77777777" w:rsidR="000D0844" w:rsidRPr="000D0844" w:rsidRDefault="000D0844" w:rsidP="000D0844">
      <w:pPr>
        <w:numPr>
          <w:ilvl w:val="0"/>
          <w:numId w:val="1"/>
        </w:numPr>
        <w:spacing w:before="100" w:beforeAutospacing="1" w:after="100" w:afterAutospacing="1"/>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color w:val="231F20"/>
          <w:kern w:val="0"/>
          <w14:ligatures w14:val="none"/>
        </w:rPr>
        <w:t>Q – image tăng độ mịn hình ảnh nhưng vẫn duy trì tốc độ quét hình ảnh của đầu dò</w:t>
      </w:r>
    </w:p>
    <w:p w14:paraId="5B0813D1" w14:textId="77777777" w:rsidR="000D0844" w:rsidRPr="000D0844" w:rsidRDefault="000D0844" w:rsidP="000D0844">
      <w:pPr>
        <w:numPr>
          <w:ilvl w:val="0"/>
          <w:numId w:val="1"/>
        </w:numPr>
        <w:spacing w:before="100" w:beforeAutospacing="1" w:after="100" w:afterAutospacing="1"/>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color w:val="231F20"/>
          <w:kern w:val="0"/>
          <w14:ligatures w14:val="none"/>
        </w:rPr>
        <w:t>Q – beam tăng gấp đôi khối lượng của tín hiệu nhận được hình ,tỷ lệ khung hình cao hơn, đảm bảo chẩn đoán tốt hơn và hiệu quả</w:t>
      </w:r>
    </w:p>
    <w:p w14:paraId="5FED2712" w14:textId="77777777" w:rsidR="000D0844" w:rsidRPr="000D0844" w:rsidRDefault="000D0844" w:rsidP="000D0844">
      <w:pPr>
        <w:numPr>
          <w:ilvl w:val="0"/>
          <w:numId w:val="1"/>
        </w:numPr>
        <w:spacing w:before="100" w:beforeAutospacing="1" w:after="100" w:afterAutospacing="1"/>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color w:val="231F20"/>
          <w:kern w:val="0"/>
          <w14:ligatures w14:val="none"/>
        </w:rPr>
        <w:t>FHI ( Một công nghệ điều hòa tiên tiến sử dụng truyền dẫn khác nhau và biện pháp tiếp nhận những bệnh nhân có kích thước cơ thể khác nhau, để tối đa hóa độ phân giải mà không mất đi sự xâm nhập )</w:t>
      </w:r>
    </w:p>
    <w:p w14:paraId="2800B7D4" w14:textId="77777777" w:rsidR="000D0844" w:rsidRPr="000D0844" w:rsidRDefault="000D0844" w:rsidP="000D0844">
      <w:pPr>
        <w:numPr>
          <w:ilvl w:val="0"/>
          <w:numId w:val="1"/>
        </w:numPr>
        <w:spacing w:before="100" w:beforeAutospacing="1" w:after="100" w:afterAutospacing="1"/>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color w:val="231F20"/>
          <w:kern w:val="0"/>
          <w14:ligatures w14:val="none"/>
        </w:rPr>
        <w:t>X – contrast ( – điều chỉnh độ phân giải tương phản với ba cấp độ theo mức chênh lệch mô – enhance, normal, suppress )</w:t>
      </w:r>
    </w:p>
    <w:p w14:paraId="3E991522" w14:textId="77777777" w:rsidR="000D0844" w:rsidRPr="000D0844" w:rsidRDefault="000D0844" w:rsidP="000D0844">
      <w:pPr>
        <w:numPr>
          <w:ilvl w:val="0"/>
          <w:numId w:val="1"/>
        </w:numPr>
        <w:spacing w:before="100" w:beforeAutospacing="1" w:after="100" w:afterAutospacing="1"/>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color w:val="231F20"/>
          <w:kern w:val="0"/>
          <w14:ligatures w14:val="none"/>
        </w:rPr>
        <w:t>Q – Flow ( có thể tự động điều chỉnh tiêu chí về màu sắc và đánh giá độ nhiễu trong các mô khác nhau – kết quả là, độ</w:t>
      </w:r>
    </w:p>
    <w:p w14:paraId="11CCA062" w14:textId="77777777" w:rsidR="000D0844" w:rsidRPr="000D0844" w:rsidRDefault="000D0844" w:rsidP="000D0844">
      <w:pPr>
        <w:numPr>
          <w:ilvl w:val="0"/>
          <w:numId w:val="1"/>
        </w:numPr>
        <w:spacing w:before="100" w:beforeAutospacing="1" w:after="100" w:afterAutospacing="1"/>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color w:val="231F20"/>
          <w:kern w:val="0"/>
          <w14:ligatures w14:val="none"/>
        </w:rPr>
        <w:lastRenderedPageBreak/>
        <w:t>nhạy màu thấp – dòng chảy tốc độ doppler được tăng cường rất nhiều )</w:t>
      </w:r>
    </w:p>
    <w:p w14:paraId="723179B5" w14:textId="77777777" w:rsidR="000D0844" w:rsidRPr="000D0844" w:rsidRDefault="000D0844" w:rsidP="000D0844">
      <w:pPr>
        <w:numPr>
          <w:ilvl w:val="0"/>
          <w:numId w:val="1"/>
        </w:numPr>
        <w:spacing w:before="100" w:beforeAutospacing="1" w:after="100" w:afterAutospacing="1"/>
        <w:rPr>
          <w:rFonts w:ascii="Times New Roman" w:eastAsia="Times New Roman" w:hAnsi="Times New Roman" w:cs="Times New Roman"/>
          <w:color w:val="231F20"/>
          <w:kern w:val="0"/>
          <w14:ligatures w14:val="none"/>
        </w:rPr>
      </w:pPr>
      <w:r w:rsidRPr="000D0844">
        <w:rPr>
          <w:rFonts w:ascii="Times New Roman" w:eastAsia="Times New Roman" w:hAnsi="Times New Roman" w:cs="Times New Roman"/>
          <w:color w:val="231F20"/>
          <w:kern w:val="0"/>
          <w14:ligatures w14:val="none"/>
        </w:rPr>
        <w:t>Chức năng Auto OB : tự động nhận diện và đo 1 số chỉ số về tăng trưởng thai nhi giúp tiết kiệm thời gian thăm khám.</w:t>
      </w:r>
    </w:p>
    <w:p w14:paraId="6F17181A" w14:textId="37B16AF5" w:rsidR="000D0844" w:rsidRPr="000D0844" w:rsidRDefault="000D0844" w:rsidP="000D0844">
      <w:pPr>
        <w:spacing w:after="150"/>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fldChar w:fldCharType="begin"/>
      </w:r>
      <w:r w:rsidRPr="000D0844">
        <w:rPr>
          <w:rFonts w:ascii="Times New Roman" w:eastAsia="Times New Roman" w:hAnsi="Times New Roman" w:cs="Times New Roman"/>
          <w:b/>
          <w:bCs/>
          <w:color w:val="231F20"/>
          <w:kern w:val="0"/>
          <w14:ligatures w14:val="none"/>
        </w:rPr>
        <w:instrText xml:space="preserve"> INCLUDEPICTURE "SonoAI%20-%20OB%20●%20Phần%20mềm%20thông%20minh%20cho%20OB,%20Hiệu%20quả%20cao%20và%20các%20công%20cụ%20đo%20lường%20chính%20xác%20●%20Tự%20động%20đo:%20BPD,%20HC,%20AC,%20FL,%20NT%20●%20Một%20bước%20để%20có%20được%20kết%20quả"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mc:AlternateContent>
          <mc:Choice Requires="wps">
            <w:drawing>
              <wp:inline distT="0" distB="0" distL="0" distR="0" wp14:anchorId="3FB059C5" wp14:editId="488BD684">
                <wp:extent cx="307340" cy="30734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115EA" id="Rectangle 1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0D0844">
        <w:rPr>
          <w:rFonts w:ascii="Times New Roman" w:eastAsia="Times New Roman" w:hAnsi="Times New Roman" w:cs="Times New Roman"/>
          <w:b/>
          <w:bCs/>
          <w:color w:val="231F20"/>
          <w:kern w:val="0"/>
          <w14:ligatures w14:val="none"/>
        </w:rPr>
        <w:fldChar w:fldCharType="end"/>
      </w:r>
    </w:p>
    <w:p w14:paraId="64048751" w14:textId="26649BA0" w:rsidR="000D0844" w:rsidRPr="000D0844" w:rsidRDefault="000D0844" w:rsidP="000D0844">
      <w:pPr>
        <w:jc w:val="center"/>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Containers/UBF8T346G9.ms/WebArchiveCopyPasteTempFiles/com.microsoft.Word/Screenshot%202023-03-17%20at%2020_21_26.png"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6B70AE69" wp14:editId="2CC9E730">
            <wp:extent cx="4736892" cy="2696385"/>
            <wp:effectExtent l="0" t="0" r="635" b="0"/>
            <wp:docPr id="10" name="Picture 1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4867" cy="2712309"/>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1CC82198" w14:textId="77777777" w:rsidR="000D0844" w:rsidRPr="000D0844" w:rsidRDefault="000D0844" w:rsidP="000D0844">
      <w:pPr>
        <w:spacing w:after="150"/>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t> </w:t>
      </w:r>
    </w:p>
    <w:p w14:paraId="44BD7EAA" w14:textId="77777777" w:rsidR="000D0844" w:rsidRPr="000D0844" w:rsidRDefault="000D0844" w:rsidP="000D0844">
      <w:pPr>
        <w:spacing w:after="150"/>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br/>
        <w:t> </w:t>
      </w:r>
    </w:p>
    <w:p w14:paraId="34B10D4F" w14:textId="0BEBAE51" w:rsidR="000D0844" w:rsidRPr="000D0844" w:rsidRDefault="000D0844" w:rsidP="000D0844">
      <w:pPr>
        <w:jc w:val="center"/>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Containers/UBF8T346G9.ms/WebArchiveCopyPasteTempFiles/com.microsoft.Word/Screenshot%202023-03-17%20at%2020_22_06.png"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5CDFD5CC" wp14:editId="648F0A57">
            <wp:extent cx="3469868" cy="46534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8204" cy="4812191"/>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07586978" w14:textId="77777777" w:rsidR="000D0844" w:rsidRPr="000D0844" w:rsidRDefault="000D0844" w:rsidP="000D0844">
      <w:pPr>
        <w:rPr>
          <w:rFonts w:ascii="Times New Roman" w:eastAsia="Times New Roman" w:hAnsi="Times New Roman" w:cs="Times New Roman"/>
          <w:b/>
          <w:bCs/>
          <w:kern w:val="0"/>
          <w14:ligatures w14:val="none"/>
        </w:rPr>
      </w:pPr>
      <w:r w:rsidRPr="000D0844">
        <w:rPr>
          <w:rFonts w:ascii="Times New Roman" w:eastAsia="Times New Roman" w:hAnsi="Times New Roman" w:cs="Times New Roman"/>
          <w:b/>
          <w:bCs/>
          <w:color w:val="231F20"/>
          <w:kern w:val="0"/>
          <w14:ligatures w14:val="none"/>
        </w:rPr>
        <w:lastRenderedPageBreak/>
        <w:br/>
      </w:r>
      <w:r w:rsidRPr="000D0844">
        <w:rPr>
          <w:rFonts w:ascii="Times New Roman" w:eastAsia="Times New Roman" w:hAnsi="Times New Roman" w:cs="Times New Roman"/>
          <w:b/>
          <w:bCs/>
          <w:color w:val="231F20"/>
          <w:kern w:val="0"/>
          <w14:ligatures w14:val="none"/>
        </w:rPr>
        <w:br/>
        <w:t> </w:t>
      </w:r>
    </w:p>
    <w:p w14:paraId="65D2C4EF" w14:textId="47B0E692" w:rsidR="000D0844" w:rsidRPr="000D0844" w:rsidRDefault="000D0844" w:rsidP="000D0844">
      <w:pPr>
        <w:jc w:val="center"/>
        <w:rPr>
          <w:rFonts w:ascii="Times New Roman" w:eastAsia="Times New Roman" w:hAnsi="Times New Roman" w:cs="Times New Roman"/>
          <w:kern w:val="0"/>
          <w14:ligatures w14:val="none"/>
        </w:rPr>
      </w:pPr>
      <w:r w:rsidRPr="000D0844">
        <w:rPr>
          <w:rFonts w:ascii="Times New Roman" w:eastAsia="Times New Roman" w:hAnsi="Times New Roman" w:cs="Times New Roman"/>
          <w:b/>
          <w:bCs/>
          <w:color w:val="231F20"/>
          <w:kern w:val="0"/>
          <w14:ligatures w14:val="none"/>
        </w:rPr>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Containers/UBF8T346G9.ms/WebArchiveCopyPasteTempFiles/com.microsoft.Word/Screenshot%202023-03-17%20at%2020_21_47.png"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688A4DE5" wp14:editId="1CDB48BF">
            <wp:extent cx="5943600" cy="6789420"/>
            <wp:effectExtent l="0" t="0" r="0" b="508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789420"/>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61D9E255" w14:textId="77777777" w:rsidR="000D0844" w:rsidRPr="000D0844" w:rsidRDefault="000D0844" w:rsidP="000D0844">
      <w:pPr>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t> </w:t>
      </w:r>
    </w:p>
    <w:p w14:paraId="7ECCCB17" w14:textId="517722C5" w:rsidR="000D0844" w:rsidRPr="000D0844" w:rsidRDefault="000D0844" w:rsidP="000D0844">
      <w:pPr>
        <w:jc w:val="center"/>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lastRenderedPageBreak/>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Containers/UBF8T346G9.ms/WebArchiveCopyPasteTempFiles/com.microsoft.Word/Screenshot%202023-03-17%20at%2020_21_54.png"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0636B128" wp14:editId="55985EBC">
            <wp:extent cx="4627880" cy="822960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7880" cy="8229600"/>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119826FF" w14:textId="62534E3C" w:rsidR="000D0844" w:rsidRPr="000D0844" w:rsidRDefault="000D0844" w:rsidP="000D0844">
      <w:pPr>
        <w:jc w:val="center"/>
        <w:rPr>
          <w:rFonts w:ascii="Times New Roman" w:eastAsia="Times New Roman" w:hAnsi="Times New Roman" w:cs="Times New Roman"/>
          <w:b/>
          <w:bCs/>
          <w:color w:val="231F20"/>
          <w:kern w:val="0"/>
          <w14:ligatures w14:val="none"/>
        </w:rPr>
      </w:pPr>
      <w:r w:rsidRPr="000D0844">
        <w:rPr>
          <w:rFonts w:ascii="Times New Roman" w:eastAsia="Times New Roman" w:hAnsi="Times New Roman" w:cs="Times New Roman"/>
          <w:b/>
          <w:bCs/>
          <w:color w:val="231F20"/>
          <w:kern w:val="0"/>
          <w14:ligatures w14:val="none"/>
        </w:rPr>
        <w:lastRenderedPageBreak/>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Containers/UBF8T346G9.ms/WebArchiveCopyPasteTempFiles/com.microsoft.Word/Screenshot%202023-03-17%20at%2020_24_50.png"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7B36F5DD" wp14:editId="46EF3865">
            <wp:extent cx="5943600" cy="307403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074035"/>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151CBF02" w14:textId="77777777" w:rsidR="000D0844" w:rsidRPr="000D0844" w:rsidRDefault="000D0844" w:rsidP="000D0844">
      <w:pPr>
        <w:rPr>
          <w:rFonts w:ascii="Times New Roman" w:eastAsia="Times New Roman" w:hAnsi="Times New Roman" w:cs="Times New Roman"/>
          <w:b/>
          <w:bCs/>
          <w:kern w:val="0"/>
          <w14:ligatures w14:val="none"/>
        </w:rPr>
      </w:pPr>
      <w:r w:rsidRPr="000D0844">
        <w:rPr>
          <w:rFonts w:ascii="Times New Roman" w:eastAsia="Times New Roman" w:hAnsi="Times New Roman" w:cs="Times New Roman"/>
          <w:b/>
          <w:bCs/>
          <w:color w:val="231F20"/>
          <w:kern w:val="0"/>
          <w14:ligatures w14:val="none"/>
        </w:rPr>
        <w:t> </w:t>
      </w:r>
    </w:p>
    <w:p w14:paraId="0AD87650" w14:textId="12797D2F" w:rsidR="000D0844" w:rsidRPr="000D0844" w:rsidRDefault="000D0844" w:rsidP="000D0844">
      <w:pPr>
        <w:jc w:val="center"/>
        <w:rPr>
          <w:rFonts w:ascii="Times New Roman" w:eastAsia="Times New Roman" w:hAnsi="Times New Roman" w:cs="Times New Roman"/>
          <w:kern w:val="0"/>
          <w14:ligatures w14:val="none"/>
        </w:rPr>
      </w:pPr>
      <w:r w:rsidRPr="000D0844">
        <w:rPr>
          <w:rFonts w:ascii="Times New Roman" w:eastAsia="Times New Roman" w:hAnsi="Times New Roman" w:cs="Times New Roman"/>
          <w:b/>
          <w:bCs/>
          <w:color w:val="231F20"/>
          <w:kern w:val="0"/>
          <w14:ligatures w14:val="none"/>
        </w:rPr>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Containers/UBF8T346G9.ms/WebArchiveCopyPasteTempFiles/com.microsoft.Word/Screenshot%202023-03-17%20at%2020_24_55.png"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59C4302A" wp14:editId="2836A776">
            <wp:extent cx="4324663" cy="5817041"/>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9369" cy="5836821"/>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2D3F9296" w14:textId="77777777" w:rsidR="000D0844" w:rsidRPr="000D0844" w:rsidRDefault="000D0844" w:rsidP="000D0844">
      <w:pPr>
        <w:rPr>
          <w:rFonts w:ascii="Times New Roman" w:eastAsia="Times New Roman" w:hAnsi="Times New Roman" w:cs="Times New Roman"/>
          <w:b/>
          <w:bCs/>
          <w:kern w:val="0"/>
          <w14:ligatures w14:val="none"/>
        </w:rPr>
      </w:pPr>
    </w:p>
    <w:p w14:paraId="7AE74ED1" w14:textId="42F1A7D0" w:rsidR="000D0844" w:rsidRPr="000D0844" w:rsidRDefault="000D0844" w:rsidP="000D0844">
      <w:pPr>
        <w:jc w:val="center"/>
        <w:rPr>
          <w:rFonts w:ascii="Times New Roman" w:eastAsia="Times New Roman" w:hAnsi="Times New Roman" w:cs="Times New Roman"/>
          <w:kern w:val="0"/>
          <w14:ligatures w14:val="none"/>
        </w:rPr>
      </w:pPr>
      <w:r w:rsidRPr="000D0844">
        <w:rPr>
          <w:rFonts w:ascii="Times New Roman" w:eastAsia="Times New Roman" w:hAnsi="Times New Roman" w:cs="Times New Roman"/>
          <w:b/>
          <w:bCs/>
          <w:color w:val="231F20"/>
          <w:kern w:val="0"/>
          <w14:ligatures w14:val="none"/>
        </w:rPr>
        <w:lastRenderedPageBreak/>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Containers/UBF8T346G9.ms/WebArchiveCopyPasteTempFiles/com.microsoft.Word/Screenshot%202023-03-17%20at%2020_25_35.png"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6D36C8C8" wp14:editId="3E50F5C7">
            <wp:extent cx="5943600" cy="327914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79140"/>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16C7AF53" w14:textId="77777777" w:rsidR="000D0844" w:rsidRPr="000D0844" w:rsidRDefault="000D0844" w:rsidP="000D0844">
      <w:pPr>
        <w:rPr>
          <w:rFonts w:ascii="Times New Roman" w:eastAsia="Times New Roman" w:hAnsi="Times New Roman" w:cs="Times New Roman"/>
          <w:b/>
          <w:bCs/>
          <w:kern w:val="0"/>
          <w14:ligatures w14:val="none"/>
        </w:rPr>
      </w:pPr>
    </w:p>
    <w:p w14:paraId="059DBF53" w14:textId="08AF0BE9" w:rsidR="000D0844" w:rsidRPr="000D0844" w:rsidRDefault="000D0844" w:rsidP="000D0844">
      <w:pPr>
        <w:jc w:val="center"/>
        <w:rPr>
          <w:rFonts w:ascii="Times New Roman" w:eastAsia="Times New Roman" w:hAnsi="Times New Roman" w:cs="Times New Roman"/>
          <w:kern w:val="0"/>
          <w14:ligatures w14:val="none"/>
        </w:rPr>
      </w:pPr>
      <w:r w:rsidRPr="000D0844">
        <w:rPr>
          <w:rFonts w:ascii="Times New Roman" w:eastAsia="Times New Roman" w:hAnsi="Times New Roman" w:cs="Times New Roman"/>
          <w:b/>
          <w:bCs/>
          <w:color w:val="231F20"/>
          <w:kern w:val="0"/>
          <w14:ligatures w14:val="none"/>
        </w:rPr>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Containers/UBF8T346G9.ms/WebArchiveCopyPasteTempFiles/com.microsoft.Word/Screenshot%202023-03-17%20at%2020_25_46.png"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69C18DE6" wp14:editId="21DA7975">
            <wp:extent cx="3882192" cy="4177999"/>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2332" cy="4199674"/>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0FC18129" w14:textId="77777777" w:rsidR="000D0844" w:rsidRPr="000D0844" w:rsidRDefault="000D0844" w:rsidP="000D0844">
      <w:pPr>
        <w:rPr>
          <w:rFonts w:ascii="Times New Roman" w:eastAsia="Times New Roman" w:hAnsi="Times New Roman" w:cs="Times New Roman"/>
          <w:b/>
          <w:bCs/>
          <w:kern w:val="0"/>
          <w14:ligatures w14:val="none"/>
        </w:rPr>
      </w:pPr>
      <w:r w:rsidRPr="000D0844">
        <w:rPr>
          <w:rFonts w:ascii="Times New Roman" w:eastAsia="Times New Roman" w:hAnsi="Times New Roman" w:cs="Times New Roman"/>
          <w:b/>
          <w:bCs/>
          <w:color w:val="231F20"/>
          <w:kern w:val="0"/>
          <w14:ligatures w14:val="none"/>
        </w:rPr>
        <w:t> </w:t>
      </w:r>
    </w:p>
    <w:p w14:paraId="0D84C99B" w14:textId="79F8B31B" w:rsidR="000D0844" w:rsidRPr="000D0844" w:rsidRDefault="000D0844" w:rsidP="000D0844">
      <w:pPr>
        <w:jc w:val="center"/>
        <w:rPr>
          <w:rFonts w:ascii="Times New Roman" w:eastAsia="Times New Roman" w:hAnsi="Times New Roman" w:cs="Times New Roman"/>
          <w:kern w:val="0"/>
          <w14:ligatures w14:val="none"/>
        </w:rPr>
      </w:pPr>
      <w:r w:rsidRPr="000D0844">
        <w:rPr>
          <w:rFonts w:ascii="Times New Roman" w:eastAsia="Times New Roman" w:hAnsi="Times New Roman" w:cs="Times New Roman"/>
          <w:b/>
          <w:bCs/>
          <w:color w:val="231F20"/>
          <w:kern w:val="0"/>
          <w14:ligatures w14:val="none"/>
        </w:rPr>
        <w:lastRenderedPageBreak/>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Containers/UBF8T346G9.ms/WebArchiveCopyPasteTempFiles/com.microsoft.Word/Screenshot%202023-03-17%20at%2020_25_53.png"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416DAA77" wp14:editId="66D20F6C">
            <wp:extent cx="4527030" cy="4907184"/>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8126" cy="4930052"/>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3A36EC44" w14:textId="77777777" w:rsidR="000D0844" w:rsidRPr="000D0844" w:rsidRDefault="000D0844" w:rsidP="000D0844">
      <w:pPr>
        <w:rPr>
          <w:rFonts w:ascii="Times New Roman" w:eastAsia="Times New Roman" w:hAnsi="Times New Roman" w:cs="Times New Roman"/>
          <w:b/>
          <w:bCs/>
          <w:kern w:val="0"/>
          <w14:ligatures w14:val="none"/>
        </w:rPr>
      </w:pPr>
    </w:p>
    <w:p w14:paraId="6812C5F1" w14:textId="275609F7" w:rsidR="000D0844" w:rsidRPr="000D0844" w:rsidRDefault="000D0844" w:rsidP="000D0844">
      <w:pPr>
        <w:jc w:val="center"/>
        <w:rPr>
          <w:rFonts w:ascii="Times New Roman" w:eastAsia="Times New Roman" w:hAnsi="Times New Roman" w:cs="Times New Roman"/>
          <w:kern w:val="0"/>
          <w14:ligatures w14:val="none"/>
        </w:rPr>
      </w:pPr>
      <w:r w:rsidRPr="000D0844">
        <w:rPr>
          <w:rFonts w:ascii="Times New Roman" w:eastAsia="Times New Roman" w:hAnsi="Times New Roman" w:cs="Times New Roman"/>
          <w:b/>
          <w:bCs/>
          <w:color w:val="231F20"/>
          <w:kern w:val="0"/>
          <w14:ligatures w14:val="none"/>
        </w:rPr>
        <w:fldChar w:fldCharType="begin"/>
      </w:r>
      <w:r w:rsidRPr="000D0844">
        <w:rPr>
          <w:rFonts w:ascii="Times New Roman" w:eastAsia="Times New Roman" w:hAnsi="Times New Roman" w:cs="Times New Roman"/>
          <w:b/>
          <w:bCs/>
          <w:color w:val="231F20"/>
          <w:kern w:val="0"/>
          <w14:ligatures w14:val="none"/>
        </w:rPr>
        <w:instrText xml:space="preserve"> INCLUDEPICTURE "/Users/mpt/Library/Group Containers/UBF8T346G9.ms/WebArchiveCopyPasteTempFiles/com.microsoft.Word/60769cd28db87.jpg" \* MERGEFORMATINET </w:instrText>
      </w:r>
      <w:r w:rsidRPr="000D0844">
        <w:rPr>
          <w:rFonts w:ascii="Times New Roman" w:eastAsia="Times New Roman" w:hAnsi="Times New Roman" w:cs="Times New Roman"/>
          <w:b/>
          <w:bCs/>
          <w:color w:val="231F20"/>
          <w:kern w:val="0"/>
          <w14:ligatures w14:val="none"/>
        </w:rPr>
        <w:fldChar w:fldCharType="separate"/>
      </w:r>
      <w:r w:rsidRPr="000D0844">
        <w:rPr>
          <w:rFonts w:ascii="Times New Roman" w:eastAsia="Times New Roman" w:hAnsi="Times New Roman" w:cs="Times New Roman"/>
          <w:b/>
          <w:bCs/>
          <w:noProof/>
          <w:color w:val="231F20"/>
          <w:kern w:val="0"/>
          <w14:ligatures w14:val="none"/>
        </w:rPr>
        <w:drawing>
          <wp:inline distT="0" distB="0" distL="0" distR="0" wp14:anchorId="27315F03" wp14:editId="5A3D91C7">
            <wp:extent cx="3896997" cy="3004824"/>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3936166" cy="3035026"/>
                    </a:xfrm>
                    <a:prstGeom prst="rect">
                      <a:avLst/>
                    </a:prstGeom>
                    <a:noFill/>
                    <a:ln>
                      <a:noFill/>
                    </a:ln>
                  </pic:spPr>
                </pic:pic>
              </a:graphicData>
            </a:graphic>
          </wp:inline>
        </w:drawing>
      </w:r>
      <w:r w:rsidRPr="000D0844">
        <w:rPr>
          <w:rFonts w:ascii="Times New Roman" w:eastAsia="Times New Roman" w:hAnsi="Times New Roman" w:cs="Times New Roman"/>
          <w:b/>
          <w:bCs/>
          <w:color w:val="231F20"/>
          <w:kern w:val="0"/>
          <w14:ligatures w14:val="none"/>
        </w:rPr>
        <w:fldChar w:fldCharType="end"/>
      </w:r>
    </w:p>
    <w:p w14:paraId="33409534" w14:textId="77777777" w:rsidR="000D0844" w:rsidRPr="000D0844" w:rsidRDefault="000D0844" w:rsidP="000D0844">
      <w:pPr>
        <w:rPr>
          <w:rFonts w:ascii="Times New Roman" w:eastAsia="Times New Roman" w:hAnsi="Times New Roman" w:cs="Times New Roman"/>
          <w:kern w:val="0"/>
          <w14:ligatures w14:val="none"/>
        </w:rPr>
      </w:pPr>
    </w:p>
    <w:p w14:paraId="3229579A" w14:textId="77777777" w:rsidR="00F547EE" w:rsidRPr="000D0844" w:rsidRDefault="00F547EE">
      <w:pPr>
        <w:rPr>
          <w:rFonts w:ascii="Times New Roman" w:hAnsi="Times New Roman" w:cs="Times New Roman"/>
        </w:rPr>
      </w:pPr>
    </w:p>
    <w:sectPr w:rsidR="00F547EE" w:rsidRPr="000D0844" w:rsidSect="000D0844">
      <w:pgSz w:w="11900" w:h="16840"/>
      <w:pgMar w:top="1134" w:right="851" w:bottom="1134"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5F3678"/>
    <w:multiLevelType w:val="multilevel"/>
    <w:tmpl w:val="939C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6416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844"/>
    <w:rsid w:val="000D0844"/>
    <w:rsid w:val="00CD4576"/>
    <w:rsid w:val="00E2087E"/>
    <w:rsid w:val="00E565D1"/>
    <w:rsid w:val="00F547E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1BB4C89A"/>
  <w15:chartTrackingRefBased/>
  <w15:docId w15:val="{86D1ED41-0428-2F44-BB80-4675358FC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0844"/>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0D0844"/>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844"/>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0D0844"/>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0D0844"/>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D0844"/>
    <w:rPr>
      <w:b/>
      <w:bCs/>
    </w:rPr>
  </w:style>
  <w:style w:type="character" w:customStyle="1" w:styleId="apple-converted-space">
    <w:name w:val="apple-converted-space"/>
    <w:basedOn w:val="DefaultParagraphFont"/>
    <w:rsid w:val="000D0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340369">
      <w:bodyDiv w:val="1"/>
      <w:marLeft w:val="0"/>
      <w:marRight w:val="0"/>
      <w:marTop w:val="0"/>
      <w:marBottom w:val="0"/>
      <w:divBdr>
        <w:top w:val="none" w:sz="0" w:space="0" w:color="auto"/>
        <w:left w:val="none" w:sz="0" w:space="0" w:color="auto"/>
        <w:bottom w:val="none" w:sz="0" w:space="0" w:color="auto"/>
        <w:right w:val="none" w:sz="0" w:space="0" w:color="auto"/>
      </w:divBdr>
      <w:divsChild>
        <w:div w:id="717050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hkhangmedical.com/?attachment_id=1568#main"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mrphuongmai78</dc:creator>
  <cp:keywords/>
  <dc:description/>
  <cp:lastModifiedBy>mrphuongmai78</cp:lastModifiedBy>
  <cp:revision>4</cp:revision>
  <dcterms:created xsi:type="dcterms:W3CDTF">2023-04-26T10:27:00Z</dcterms:created>
  <dcterms:modified xsi:type="dcterms:W3CDTF">2023-04-26T10:34:00Z</dcterms:modified>
</cp:coreProperties>
</file>